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A1FEB" w:rsidRPr="001A1FEB" w:rsidRDefault="006B1F3D" w:rsidP="001A1FEB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</w:p>
    <w:p w:rsidR="001A1FEB" w:rsidRPr="006E56BD" w:rsidRDefault="001A1FEB" w:rsidP="006E56BD">
      <w:pPr>
        <w:spacing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1A1FEB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3452AE">
        <w:rPr>
          <w:rFonts w:ascii="Arial" w:eastAsia="Times New Roman" w:hAnsi="Arial" w:cs="Arial"/>
          <w:b/>
          <w:sz w:val="24"/>
          <w:szCs w:val="24"/>
          <w:lang w:eastAsia="pl-PL"/>
        </w:rPr>
        <w:t>Podłączenie Przedszkola Nr 57 przy ul. Pustelnickiej 35 do miejskiej sieci cieplnej – budowa węzła cieplnego.</w:t>
      </w:r>
      <w:bookmarkStart w:id="0" w:name="_GoBack"/>
      <w:bookmarkEnd w:id="0"/>
    </w:p>
    <w:p w:rsidR="001C2B52" w:rsidRPr="006B1F3D" w:rsidRDefault="001C2B52" w:rsidP="006B1F3D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3452AE">
      <w:t xml:space="preserve">            UD-VI-ZP/42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3452AE"/>
    <w:rsid w:val="003727AB"/>
    <w:rsid w:val="005756C6"/>
    <w:rsid w:val="006B1F3D"/>
    <w:rsid w:val="006E56BD"/>
    <w:rsid w:val="00851085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DA96D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2016-09-02T13:01:00Z</dcterms:created>
  <dcterms:modified xsi:type="dcterms:W3CDTF">2017-06-02T08:49:00Z</dcterms:modified>
</cp:coreProperties>
</file>